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F13E" w14:textId="602C99A6" w:rsidR="00822A24" w:rsidRPr="005B209C" w:rsidRDefault="00822A24" w:rsidP="00822A24">
      <w:pPr>
        <w:jc w:val="center"/>
        <w:rPr>
          <w:rFonts w:ascii="Arial" w:hAnsi="Arial" w:cs="Arial"/>
          <w:b/>
          <w:bCs/>
          <w:u w:val="single"/>
        </w:rPr>
      </w:pPr>
      <w:r w:rsidRPr="005B209C">
        <w:rPr>
          <w:rFonts w:ascii="Arial" w:hAnsi="Arial" w:cs="Arial"/>
          <w:b/>
          <w:bCs/>
          <w:u w:val="single"/>
        </w:rPr>
        <w:t xml:space="preserve">Flowchart to confirm process for </w:t>
      </w:r>
      <w:r w:rsidR="000E12B6" w:rsidRPr="005B209C">
        <w:rPr>
          <w:rFonts w:ascii="Arial" w:hAnsi="Arial" w:cs="Arial"/>
          <w:b/>
          <w:bCs/>
          <w:u w:val="single"/>
        </w:rPr>
        <w:t xml:space="preserve">BSW </w:t>
      </w:r>
      <w:r w:rsidR="0041014E" w:rsidRPr="005B209C">
        <w:rPr>
          <w:rFonts w:ascii="Arial" w:hAnsi="Arial" w:cs="Arial"/>
          <w:b/>
          <w:bCs/>
          <w:u w:val="single"/>
        </w:rPr>
        <w:t xml:space="preserve">non-Levy </w:t>
      </w:r>
      <w:r w:rsidR="00AE3039" w:rsidRPr="005B209C">
        <w:rPr>
          <w:rFonts w:ascii="Arial" w:hAnsi="Arial" w:cs="Arial"/>
          <w:b/>
          <w:bCs/>
          <w:u w:val="single"/>
        </w:rPr>
        <w:t xml:space="preserve">paying </w:t>
      </w:r>
      <w:r w:rsidR="0041014E" w:rsidRPr="005B209C">
        <w:rPr>
          <w:rFonts w:ascii="Arial" w:hAnsi="Arial" w:cs="Arial"/>
          <w:b/>
          <w:bCs/>
          <w:u w:val="single"/>
        </w:rPr>
        <w:t xml:space="preserve">employers to set up a Levy </w:t>
      </w:r>
      <w:r w:rsidR="00512A36" w:rsidRPr="005B209C">
        <w:rPr>
          <w:rFonts w:ascii="Arial" w:hAnsi="Arial" w:cs="Arial"/>
          <w:b/>
          <w:bCs/>
          <w:u w:val="single"/>
        </w:rPr>
        <w:t>transfer.</w:t>
      </w:r>
    </w:p>
    <w:p w14:paraId="2730CFDE" w14:textId="13CBBA22" w:rsidR="00D01631" w:rsidRPr="00985873" w:rsidRDefault="00985873">
      <w:r w:rsidRPr="00D41008">
        <w:rPr>
          <w:rFonts w:ascii="Arial" w:hAnsi="Arial" w:cs="Arial"/>
          <w:noProof/>
        </w:rPr>
        <mc:AlternateContent>
          <mc:Choice Requires="wps">
            <w:drawing>
              <wp:anchor distT="91440" distB="91440" distL="114300" distR="114300" simplePos="0" relativeHeight="251738112" behindDoc="0" locked="0" layoutInCell="1" allowOverlap="1" wp14:anchorId="3D0912D7" wp14:editId="60FCACBE">
                <wp:simplePos x="0" y="0"/>
                <wp:positionH relativeFrom="margin">
                  <wp:align>left</wp:align>
                </wp:positionH>
                <wp:positionV relativeFrom="margin">
                  <wp:posOffset>8150225</wp:posOffset>
                </wp:positionV>
                <wp:extent cx="6352540" cy="762000"/>
                <wp:effectExtent l="19050" t="19050" r="1016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762000"/>
                        </a:xfrm>
                        <a:prstGeom prst="rect">
                          <a:avLst/>
                        </a:prstGeom>
                        <a:ln w="38100">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7D242BC9" w14:textId="0A258EC0" w:rsidR="00D41008" w:rsidRPr="0093220B" w:rsidRDefault="0093220B" w:rsidP="00D41008">
                            <w:pP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220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sidR="00BD0F3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LP</w:t>
                            </w:r>
                            <w:r w:rsidRPr="0093220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returns URN Form to Salisbury Managed Procurement Services</w:t>
                            </w:r>
                            <w:r w:rsidR="002A1F5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(SMPS)</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1" w:history="1">
                              <w:r w:rsidRPr="0058654F">
                                <w:rPr>
                                  <w:rStyle w:val="Hyperlink"/>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simon.dennis@nhs.net</w:t>
                              </w:r>
                            </w:hyperlink>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85873">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85873" w:rsidRPr="002A1F56">
                              <w:rPr>
                                <w:rFonts w:ascii="Arial" w:hAnsi="Arial" w:cs="Arial"/>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note:</w:t>
                            </w:r>
                            <w:r w:rsidR="00985873">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1240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Levy Payer should not agree to connection with the levy transfer receiver (NLP), until the URN form has been returned</w:t>
                            </w:r>
                            <w:r w:rsidR="002A1F5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received by SMPS,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912D7" id="_x0000_t202" coordsize="21600,21600" o:spt="202" path="m,l,21600r21600,l21600,xe">
                <v:stroke joinstyle="miter"/>
                <v:path gradientshapeok="t" o:connecttype="rect"/>
              </v:shapetype>
              <v:shape id="Text Box 2" o:spid="_x0000_s1026" type="#_x0000_t202" style="position:absolute;margin-left:0;margin-top:641.75pt;width:500.2pt;height:60pt;z-index:25173811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" fillcolor="white [3201]" strokecolor="#4472c4 [3204]" strokeweight="3pt">
                <v:textbox>
                  <w:txbxContent>
                    <w:p w14:paraId="7D242BC9" w14:textId="0A258EC0" w:rsidR="00D41008" w:rsidRPr="0093220B" w:rsidRDefault="0093220B" w:rsidP="00D41008">
                      <w:pP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220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sidR="00BD0F3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LP</w:t>
                      </w:r>
                      <w:r w:rsidRPr="0093220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returns URN Form to Salisbury Managed Procurement Services</w:t>
                      </w:r>
                      <w:r w:rsidR="002A1F5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(SMPS)</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2" w:history="1">
                        <w:r w:rsidRPr="0058654F">
                          <w:rPr>
                            <w:rStyle w:val="Hyperlink"/>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simon.dennis@nhs.net</w:t>
                        </w:r>
                      </w:hyperlink>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85873">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85873" w:rsidRPr="002A1F56">
                        <w:rPr>
                          <w:rFonts w:ascii="Arial" w:hAnsi="Arial" w:cs="Arial"/>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note:</w:t>
                      </w:r>
                      <w:r w:rsidR="00985873">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1240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Levy Payer should not agree to connection with the levy transfer receiver (NLP), until the URN form has been returned</w:t>
                      </w:r>
                      <w:r w:rsidR="002A1F5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received by SMPS, thank you.</w:t>
                      </w:r>
                    </w:p>
                  </w:txbxContent>
                </v:textbox>
                <w10:wrap type="square" anchorx="margin" anchory="margin"/>
              </v:shape>
            </w:pict>
          </mc:Fallback>
        </mc:AlternateContent>
      </w:r>
      <w:r w:rsidRPr="005B209C">
        <w:rPr>
          <w:rFonts w:ascii="Arial" w:hAnsi="Arial" w:cs="Arial"/>
          <w:noProof/>
        </w:rPr>
        <mc:AlternateContent>
          <mc:Choice Requires="wps">
            <w:drawing>
              <wp:anchor distT="45720" distB="45720" distL="114300" distR="114300" simplePos="0" relativeHeight="251719680" behindDoc="0" locked="0" layoutInCell="1" allowOverlap="1" wp14:anchorId="2867A38F" wp14:editId="1D437BD6">
                <wp:simplePos x="0" y="0"/>
                <wp:positionH relativeFrom="margin">
                  <wp:align>left</wp:align>
                </wp:positionH>
                <wp:positionV relativeFrom="paragraph">
                  <wp:posOffset>7417435</wp:posOffset>
                </wp:positionV>
                <wp:extent cx="6390640" cy="346075"/>
                <wp:effectExtent l="19050" t="19050" r="10160" b="158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46075"/>
                        </a:xfrm>
                        <a:prstGeom prst="rect">
                          <a:avLst/>
                        </a:prstGeom>
                        <a:ln w="28575">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7E75F087" w14:textId="2C380DEE" w:rsidR="003E684F" w:rsidRPr="005B209C" w:rsidRDefault="003E684F" w:rsidP="003E684F">
                            <w:pPr>
                              <w:rPr>
                                <w:rFonts w:ascii="Arial" w:hAnsi="Arial" w:cs="Arial"/>
                              </w:rPr>
                            </w:pPr>
                            <w:r w:rsidRPr="005B209C">
                              <w:rPr>
                                <w:rFonts w:ascii="Arial" w:hAnsi="Arial" w:cs="Arial"/>
                              </w:rPr>
                              <w:t xml:space="preserve">Transfer organisation to confirm funding </w:t>
                            </w:r>
                            <w:r w:rsidR="00E00B51" w:rsidRPr="005B209C">
                              <w:rPr>
                                <w:rFonts w:ascii="Arial" w:hAnsi="Arial" w:cs="Arial"/>
                              </w:rPr>
                              <w:t>request.</w:t>
                            </w:r>
                            <w:r w:rsidRPr="005B209C">
                              <w:rPr>
                                <w:rFonts w:ascii="Arial" w:hAnsi="Arial" w:cs="Arial"/>
                              </w:rPr>
                              <w:t xml:space="preserve"> </w:t>
                            </w:r>
                            <w:r w:rsidR="00E00B51" w:rsidRPr="005B209C">
                              <w:rPr>
                                <w:rFonts w:ascii="Arial" w:hAnsi="Arial" w:cs="Arial"/>
                              </w:rPr>
                              <w:t xml:space="preserve">This completes the apprentice set 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7A38F" id="Text Box 7" o:spid="_x0000_s1027" type="#_x0000_t202" style="position:absolute;margin-left:0;margin-top:584.05pt;width:503.2pt;height:27.25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" fillcolor="white [3201]" strokecolor="#70ad47 [3209]" strokeweight="2.25pt">
                <v:textbox>
                  <w:txbxContent>
                    <w:p w14:paraId="7E75F087" w14:textId="2C380DEE" w:rsidR="003E684F" w:rsidRPr="005B209C" w:rsidRDefault="003E684F" w:rsidP="003E684F">
                      <w:pPr>
                        <w:rPr>
                          <w:rFonts w:ascii="Arial" w:hAnsi="Arial" w:cs="Arial"/>
                        </w:rPr>
                      </w:pPr>
                      <w:r w:rsidRPr="005B209C">
                        <w:rPr>
                          <w:rFonts w:ascii="Arial" w:hAnsi="Arial" w:cs="Arial"/>
                        </w:rPr>
                        <w:t xml:space="preserve">Transfer organisation to confirm funding </w:t>
                      </w:r>
                      <w:r w:rsidR="00E00B51" w:rsidRPr="005B209C">
                        <w:rPr>
                          <w:rFonts w:ascii="Arial" w:hAnsi="Arial" w:cs="Arial"/>
                        </w:rPr>
                        <w:t>request.</w:t>
                      </w:r>
                      <w:r w:rsidRPr="005B209C">
                        <w:rPr>
                          <w:rFonts w:ascii="Arial" w:hAnsi="Arial" w:cs="Arial"/>
                        </w:rPr>
                        <w:t xml:space="preserve"> </w:t>
                      </w:r>
                      <w:r w:rsidR="00E00B51" w:rsidRPr="005B209C">
                        <w:rPr>
                          <w:rFonts w:ascii="Arial" w:hAnsi="Arial" w:cs="Arial"/>
                        </w:rPr>
                        <w:t xml:space="preserve">This completes the apprentice set up. </w:t>
                      </w:r>
                    </w:p>
                  </w:txbxContent>
                </v:textbox>
                <w10:wrap type="square" anchorx="margin"/>
              </v:shape>
            </w:pict>
          </mc:Fallback>
        </mc:AlternateContent>
      </w:r>
      <w:r w:rsidRPr="005B209C">
        <w:rPr>
          <w:rFonts w:ascii="Arial" w:hAnsi="Arial" w:cs="Arial"/>
          <w:noProof/>
        </w:rPr>
        <mc:AlternateContent>
          <mc:Choice Requires="wps">
            <w:drawing>
              <wp:anchor distT="45720" distB="45720" distL="114300" distR="114300" simplePos="0" relativeHeight="251715584" behindDoc="0" locked="0" layoutInCell="1" allowOverlap="1" wp14:anchorId="27FA7F53" wp14:editId="1CEC88D3">
                <wp:simplePos x="0" y="0"/>
                <wp:positionH relativeFrom="margin">
                  <wp:align>left</wp:align>
                </wp:positionH>
                <wp:positionV relativeFrom="paragraph">
                  <wp:posOffset>6809105</wp:posOffset>
                </wp:positionV>
                <wp:extent cx="6404610" cy="495300"/>
                <wp:effectExtent l="19050" t="19050" r="152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49530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45DF33B5" w14:textId="1005C84F" w:rsidR="003E684F" w:rsidRPr="005B209C" w:rsidRDefault="003E684F" w:rsidP="003E684F">
                            <w:pPr>
                              <w:rPr>
                                <w:rFonts w:ascii="Arial" w:hAnsi="Arial" w:cs="Arial"/>
                              </w:rPr>
                            </w:pPr>
                            <w:r w:rsidRPr="005B209C">
                              <w:rPr>
                                <w:rFonts w:ascii="Arial" w:hAnsi="Arial" w:cs="Arial"/>
                              </w:rPr>
                              <w:t xml:space="preserve">The Training Provider will add the apprentice details and send the cohort back for approval by the </w:t>
                            </w:r>
                            <w:r w:rsidR="00BD0F3C">
                              <w:rPr>
                                <w:rFonts w:ascii="Arial" w:hAnsi="Arial" w:cs="Arial"/>
                              </w:rPr>
                              <w:t>NLP.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A7F53" id="_x0000_s1028" type="#_x0000_t202" style="position:absolute;margin-left:0;margin-top:536.15pt;width:504.3pt;height:39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" fillcolor="white [3201]" strokecolor="#4472c4 [3204]" strokeweight="3pt">
                <v:textbox>
                  <w:txbxContent>
                    <w:p w14:paraId="45DF33B5" w14:textId="1005C84F" w:rsidR="003E684F" w:rsidRPr="005B209C" w:rsidRDefault="003E684F" w:rsidP="003E684F">
                      <w:pPr>
                        <w:rPr>
                          <w:rFonts w:ascii="Arial" w:hAnsi="Arial" w:cs="Arial"/>
                        </w:rPr>
                      </w:pPr>
                      <w:r w:rsidRPr="005B209C">
                        <w:rPr>
                          <w:rFonts w:ascii="Arial" w:hAnsi="Arial" w:cs="Arial"/>
                        </w:rPr>
                        <w:t xml:space="preserve">The Training Provider will add the apprentice details and send the cohort back for approval by the </w:t>
                      </w:r>
                      <w:r w:rsidR="00BD0F3C">
                        <w:rPr>
                          <w:rFonts w:ascii="Arial" w:hAnsi="Arial" w:cs="Arial"/>
                        </w:rPr>
                        <w:t>NLP.</w:t>
                      </w:r>
                    </w:p>
                  </w:txbxContent>
                </v:textbox>
                <w10:wrap type="square" anchorx="margin"/>
              </v:shape>
            </w:pict>
          </mc:Fallback>
        </mc:AlternateContent>
      </w:r>
      <w:r w:rsidRPr="005B209C">
        <w:rPr>
          <w:rFonts w:ascii="Arial" w:hAnsi="Arial" w:cs="Arial"/>
          <w:noProof/>
        </w:rPr>
        <mc:AlternateContent>
          <mc:Choice Requires="wps">
            <w:drawing>
              <wp:anchor distT="45720" distB="45720" distL="114300" distR="114300" simplePos="0" relativeHeight="251695104" behindDoc="0" locked="0" layoutInCell="1" allowOverlap="1" wp14:anchorId="4F98728D" wp14:editId="2C3C63CE">
                <wp:simplePos x="0" y="0"/>
                <wp:positionH relativeFrom="margin">
                  <wp:align>left</wp:align>
                </wp:positionH>
                <wp:positionV relativeFrom="paragraph">
                  <wp:posOffset>4383405</wp:posOffset>
                </wp:positionV>
                <wp:extent cx="6381750" cy="2284730"/>
                <wp:effectExtent l="19050" t="19050" r="1905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8473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5224E859" w14:textId="561602F2" w:rsidR="003E7C70" w:rsidRPr="005B209C" w:rsidRDefault="003E7C70" w:rsidP="003E7C70">
                            <w:pPr>
                              <w:rPr>
                                <w:rFonts w:ascii="Arial" w:hAnsi="Arial" w:cs="Arial"/>
                              </w:rPr>
                            </w:pPr>
                            <w:r w:rsidRPr="005B209C">
                              <w:rPr>
                                <w:rFonts w:ascii="Arial" w:hAnsi="Arial" w:cs="Arial"/>
                              </w:rPr>
                              <w:t xml:space="preserve">NLP to </w:t>
                            </w:r>
                            <w:r w:rsidR="003E684F" w:rsidRPr="005B209C">
                              <w:rPr>
                                <w:rFonts w:ascii="Arial" w:hAnsi="Arial" w:cs="Arial"/>
                              </w:rPr>
                              <w:t xml:space="preserve">open a cohort within </w:t>
                            </w:r>
                            <w:r w:rsidRPr="005B209C">
                              <w:rPr>
                                <w:rFonts w:ascii="Arial" w:hAnsi="Arial" w:cs="Arial"/>
                              </w:rPr>
                              <w:t>the employer account</w:t>
                            </w:r>
                            <w:r w:rsidR="003E684F" w:rsidRPr="005B209C">
                              <w:rPr>
                                <w:rFonts w:ascii="Arial" w:hAnsi="Arial" w:cs="Arial"/>
                              </w:rPr>
                              <w:t xml:space="preserve"> to allow the addition of apprentice(s): </w:t>
                            </w:r>
                          </w:p>
                          <w:p w14:paraId="04BDCCCB" w14:textId="77777777"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Click – My Apprentices</w:t>
                            </w:r>
                          </w:p>
                          <w:p w14:paraId="00664438" w14:textId="77777777"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Then click – Add a new apprentice.</w:t>
                            </w:r>
                          </w:p>
                          <w:p w14:paraId="6E53BBDB" w14:textId="77777777"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Then click – green go button.</w:t>
                            </w:r>
                          </w:p>
                          <w:p w14:paraId="1D5AC483" w14:textId="69AA7610"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 xml:space="preserve">It will then ask if you would like to use transferred funds. Under this section, click yes and select the transferring organisation. Please note that if the transferring organisation doesn’t show, they haven’t been set up properly within the account. </w:t>
                            </w:r>
                          </w:p>
                          <w:p w14:paraId="3E319282" w14:textId="1FB0C8F9"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 xml:space="preserve">Then please confirm the apprenticeship Training Provider. It will ask you for a UKPRN (refer to your Training Provider to get this information). </w:t>
                            </w:r>
                          </w:p>
                          <w:p w14:paraId="0ECE528E" w14:textId="34091DCD"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 xml:space="preserve">Select – I would like my provider to add apprentice details. It will then give you a text box, please add in the apprentice’s name and apprenticeship standard. </w:t>
                            </w:r>
                            <w:r w:rsidR="00173FE9" w:rsidRPr="005B209C">
                              <w:rPr>
                                <w:rFonts w:ascii="Arial" w:hAnsi="Arial" w:cs="Arial"/>
                                <w:color w:val="242424"/>
                                <w:sz w:val="22"/>
                                <w:szCs w:val="22"/>
                              </w:rPr>
                              <w:t xml:space="preserve">This should give enough information to your Training Provider to be able to add the apprentice details. </w:t>
                            </w:r>
                          </w:p>
                          <w:p w14:paraId="3C4091E9" w14:textId="77777777" w:rsidR="003E7C70" w:rsidRDefault="003E7C70" w:rsidP="003E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8728D" id="_x0000_s1029" type="#_x0000_t202" style="position:absolute;margin-left:0;margin-top:345.15pt;width:502.5pt;height:179.9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" fillcolor="white [3201]" strokecolor="#4472c4 [3204]" strokeweight="3pt">
                <v:textbox>
                  <w:txbxContent>
                    <w:p w14:paraId="5224E859" w14:textId="561602F2" w:rsidR="003E7C70" w:rsidRPr="005B209C" w:rsidRDefault="003E7C70" w:rsidP="003E7C70">
                      <w:pPr>
                        <w:rPr>
                          <w:rFonts w:ascii="Arial" w:hAnsi="Arial" w:cs="Arial"/>
                        </w:rPr>
                      </w:pPr>
                      <w:r w:rsidRPr="005B209C">
                        <w:rPr>
                          <w:rFonts w:ascii="Arial" w:hAnsi="Arial" w:cs="Arial"/>
                        </w:rPr>
                        <w:t xml:space="preserve">NLP to </w:t>
                      </w:r>
                      <w:r w:rsidR="003E684F" w:rsidRPr="005B209C">
                        <w:rPr>
                          <w:rFonts w:ascii="Arial" w:hAnsi="Arial" w:cs="Arial"/>
                        </w:rPr>
                        <w:t xml:space="preserve">open a cohort within </w:t>
                      </w:r>
                      <w:r w:rsidRPr="005B209C">
                        <w:rPr>
                          <w:rFonts w:ascii="Arial" w:hAnsi="Arial" w:cs="Arial"/>
                        </w:rPr>
                        <w:t>the employer account</w:t>
                      </w:r>
                      <w:r w:rsidR="003E684F" w:rsidRPr="005B209C">
                        <w:rPr>
                          <w:rFonts w:ascii="Arial" w:hAnsi="Arial" w:cs="Arial"/>
                        </w:rPr>
                        <w:t xml:space="preserve"> to allow the addition of apprentice(s): </w:t>
                      </w:r>
                    </w:p>
                    <w:p w14:paraId="04BDCCCB" w14:textId="77777777"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Click – My Apprentices</w:t>
                      </w:r>
                    </w:p>
                    <w:p w14:paraId="00664438" w14:textId="77777777"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Then click – Add a new apprentice.</w:t>
                      </w:r>
                    </w:p>
                    <w:p w14:paraId="6E53BBDB" w14:textId="77777777"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Then click – green go button.</w:t>
                      </w:r>
                    </w:p>
                    <w:p w14:paraId="1D5AC483" w14:textId="69AA7610"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 xml:space="preserve">It will then ask if you would like to use transferred funds. Under this section, click yes and select the transferring organisation. Please note that if the transferring organisation doesn’t show, they haven’t been set up properly within the account. </w:t>
                      </w:r>
                    </w:p>
                    <w:p w14:paraId="3E319282" w14:textId="1FB0C8F9"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 xml:space="preserve">Then please confirm the apprenticeship Training Provider. It will ask you for a UKPRN (refer to your Training Provider to get this information). </w:t>
                      </w:r>
                    </w:p>
                    <w:p w14:paraId="0ECE528E" w14:textId="34091DCD" w:rsidR="003E684F" w:rsidRPr="005B209C" w:rsidRDefault="003E684F" w:rsidP="003E684F">
                      <w:pPr>
                        <w:pStyle w:val="xxxmsolistparagraph"/>
                        <w:numPr>
                          <w:ilvl w:val="0"/>
                          <w:numId w:val="2"/>
                        </w:numPr>
                        <w:shd w:val="clear" w:color="auto" w:fill="FFFFFF"/>
                        <w:spacing w:before="0" w:beforeAutospacing="0" w:after="0" w:afterAutospacing="0"/>
                        <w:rPr>
                          <w:rFonts w:ascii="Arial" w:hAnsi="Arial" w:cs="Arial"/>
                          <w:color w:val="242424"/>
                          <w:sz w:val="22"/>
                          <w:szCs w:val="22"/>
                        </w:rPr>
                      </w:pPr>
                      <w:r w:rsidRPr="005B209C">
                        <w:rPr>
                          <w:rFonts w:ascii="Arial" w:hAnsi="Arial" w:cs="Arial"/>
                          <w:color w:val="242424"/>
                          <w:sz w:val="22"/>
                          <w:szCs w:val="22"/>
                        </w:rPr>
                        <w:t xml:space="preserve">Select – I would like my provider to add apprentice details. It will then give you a text box, please add in the apprentice’s name and apprenticeship standard. </w:t>
                      </w:r>
                      <w:r w:rsidR="00173FE9" w:rsidRPr="005B209C">
                        <w:rPr>
                          <w:rFonts w:ascii="Arial" w:hAnsi="Arial" w:cs="Arial"/>
                          <w:color w:val="242424"/>
                          <w:sz w:val="22"/>
                          <w:szCs w:val="22"/>
                        </w:rPr>
                        <w:t xml:space="preserve">This should give enough information to your Training Provider to be able to add the apprentice details. </w:t>
                      </w:r>
                    </w:p>
                    <w:p w14:paraId="3C4091E9" w14:textId="77777777" w:rsidR="003E7C70" w:rsidRDefault="003E7C70" w:rsidP="003E7C70"/>
                  </w:txbxContent>
                </v:textbox>
                <w10:wrap type="square" anchorx="margin"/>
              </v:shape>
            </w:pict>
          </mc:Fallback>
        </mc:AlternateContent>
      </w:r>
      <w:r w:rsidRPr="005B209C">
        <w:rPr>
          <w:rFonts w:ascii="Arial" w:hAnsi="Arial" w:cs="Arial"/>
          <w:noProof/>
        </w:rPr>
        <mc:AlternateContent>
          <mc:Choice Requires="wps">
            <w:drawing>
              <wp:anchor distT="45720" distB="45720" distL="114300" distR="114300" simplePos="0" relativeHeight="251684864" behindDoc="0" locked="0" layoutInCell="1" allowOverlap="1" wp14:anchorId="375E9049" wp14:editId="1B9EBC63">
                <wp:simplePos x="0" y="0"/>
                <wp:positionH relativeFrom="margin">
                  <wp:align>left</wp:align>
                </wp:positionH>
                <wp:positionV relativeFrom="paragraph">
                  <wp:posOffset>3619500</wp:posOffset>
                </wp:positionV>
                <wp:extent cx="6388735" cy="676275"/>
                <wp:effectExtent l="19050" t="19050" r="1206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676275"/>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5BF16472" w14:textId="6323DC57" w:rsidR="003E7C70" w:rsidRPr="005B209C" w:rsidRDefault="003E7C70" w:rsidP="003E7C70">
                            <w:pPr>
                              <w:rPr>
                                <w:rFonts w:ascii="Arial" w:hAnsi="Arial" w:cs="Arial"/>
                              </w:rPr>
                            </w:pPr>
                            <w:r w:rsidRPr="005B209C">
                              <w:rPr>
                                <w:rFonts w:ascii="Arial" w:hAnsi="Arial" w:cs="Arial"/>
                              </w:rPr>
                              <w:t xml:space="preserve">NLP confirms connection request. This </w:t>
                            </w:r>
                            <w:r w:rsidR="003E684F" w:rsidRPr="005B209C">
                              <w:rPr>
                                <w:rFonts w:ascii="Arial" w:hAnsi="Arial" w:cs="Arial"/>
                              </w:rPr>
                              <w:t xml:space="preserve">request will come via automated email or alternatively </w:t>
                            </w:r>
                            <w:r w:rsidRPr="005B209C">
                              <w:rPr>
                                <w:rFonts w:ascii="Arial" w:hAnsi="Arial" w:cs="Arial"/>
                              </w:rPr>
                              <w:t>can be found</w:t>
                            </w:r>
                            <w:r w:rsidR="003E684F" w:rsidRPr="005B209C">
                              <w:rPr>
                                <w:rFonts w:ascii="Arial" w:hAnsi="Arial" w:cs="Arial"/>
                              </w:rPr>
                              <w:t xml:space="preserve"> within the Apprenticeship Service account</w:t>
                            </w:r>
                            <w:r w:rsidRPr="005B209C">
                              <w:rPr>
                                <w:rFonts w:ascii="Arial" w:hAnsi="Arial" w:cs="Arial"/>
                              </w:rPr>
                              <w:t xml:space="preserve"> under Finance &gt; Transfers &gt; Connection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E9049" id="_x0000_s1030" type="#_x0000_t202" style="position:absolute;margin-left:0;margin-top:285pt;width:503.05pt;height:53.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" fillcolor="white [3201]" strokecolor="#4472c4 [3204]" strokeweight="3pt">
                <v:textbox>
                  <w:txbxContent>
                    <w:p w14:paraId="5BF16472" w14:textId="6323DC57" w:rsidR="003E7C70" w:rsidRPr="005B209C" w:rsidRDefault="003E7C70" w:rsidP="003E7C70">
                      <w:pPr>
                        <w:rPr>
                          <w:rFonts w:ascii="Arial" w:hAnsi="Arial" w:cs="Arial"/>
                        </w:rPr>
                      </w:pPr>
                      <w:r w:rsidRPr="005B209C">
                        <w:rPr>
                          <w:rFonts w:ascii="Arial" w:hAnsi="Arial" w:cs="Arial"/>
                        </w:rPr>
                        <w:t xml:space="preserve">NLP confirms connection request. This </w:t>
                      </w:r>
                      <w:r w:rsidR="003E684F" w:rsidRPr="005B209C">
                        <w:rPr>
                          <w:rFonts w:ascii="Arial" w:hAnsi="Arial" w:cs="Arial"/>
                        </w:rPr>
                        <w:t xml:space="preserve">request will come via automated email or alternatively </w:t>
                      </w:r>
                      <w:r w:rsidRPr="005B209C">
                        <w:rPr>
                          <w:rFonts w:ascii="Arial" w:hAnsi="Arial" w:cs="Arial"/>
                        </w:rPr>
                        <w:t>can be found</w:t>
                      </w:r>
                      <w:r w:rsidR="003E684F" w:rsidRPr="005B209C">
                        <w:rPr>
                          <w:rFonts w:ascii="Arial" w:hAnsi="Arial" w:cs="Arial"/>
                        </w:rPr>
                        <w:t xml:space="preserve"> within the Apprenticeship Service account</w:t>
                      </w:r>
                      <w:r w:rsidRPr="005B209C">
                        <w:rPr>
                          <w:rFonts w:ascii="Arial" w:hAnsi="Arial" w:cs="Arial"/>
                        </w:rPr>
                        <w:t xml:space="preserve"> under Finance &gt; Transfers &gt; Connection Requests</w:t>
                      </w:r>
                    </w:p>
                  </w:txbxContent>
                </v:textbox>
                <w10:wrap type="square" anchorx="margin"/>
              </v:shape>
            </w:pict>
          </mc:Fallback>
        </mc:AlternateContent>
      </w:r>
      <w:r w:rsidRPr="005B209C">
        <w:rPr>
          <w:rFonts w:ascii="Arial" w:hAnsi="Arial" w:cs="Arial"/>
          <w:noProof/>
        </w:rPr>
        <mc:AlternateContent>
          <mc:Choice Requires="wps">
            <w:drawing>
              <wp:anchor distT="45720" distB="45720" distL="114300" distR="114300" simplePos="0" relativeHeight="251672576" behindDoc="0" locked="0" layoutInCell="1" allowOverlap="1" wp14:anchorId="2DCFAF0E" wp14:editId="44CA6487">
                <wp:simplePos x="0" y="0"/>
                <wp:positionH relativeFrom="margin">
                  <wp:align>left</wp:align>
                </wp:positionH>
                <wp:positionV relativeFrom="paragraph">
                  <wp:posOffset>3150235</wp:posOffset>
                </wp:positionV>
                <wp:extent cx="6359525" cy="346075"/>
                <wp:effectExtent l="19050" t="19050" r="22225" b="158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346075"/>
                        </a:xfrm>
                        <a:prstGeom prst="rect">
                          <a:avLst/>
                        </a:prstGeom>
                        <a:ln w="28575">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5872A40D" w14:textId="23EA2067" w:rsidR="00D85540" w:rsidRPr="005B209C" w:rsidRDefault="00D85540" w:rsidP="00D85540">
                            <w:pPr>
                              <w:rPr>
                                <w:rFonts w:ascii="Arial" w:hAnsi="Arial" w:cs="Arial"/>
                              </w:rPr>
                            </w:pPr>
                            <w:r w:rsidRPr="005B209C">
                              <w:rPr>
                                <w:rFonts w:ascii="Arial" w:hAnsi="Arial" w:cs="Arial"/>
                              </w:rPr>
                              <w:t xml:space="preserve">Transfer organisation to use NLP account ID to send a </w:t>
                            </w:r>
                            <w:r w:rsidR="003E7C70" w:rsidRPr="005B209C">
                              <w:rPr>
                                <w:rFonts w:ascii="Arial" w:hAnsi="Arial" w:cs="Arial"/>
                              </w:rPr>
                              <w:t xml:space="preserve">connection request.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FAF0E" id="Text Box 3" o:spid="_x0000_s1031" type="#_x0000_t202" style="position:absolute;margin-left:0;margin-top:248.05pt;width:500.75pt;height:27.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" fillcolor="white [3201]" strokecolor="#70ad47 [3209]" strokeweight="2.25pt">
                <v:textbox>
                  <w:txbxContent>
                    <w:p w14:paraId="5872A40D" w14:textId="23EA2067" w:rsidR="00D85540" w:rsidRPr="005B209C" w:rsidRDefault="00D85540" w:rsidP="00D85540">
                      <w:pPr>
                        <w:rPr>
                          <w:rFonts w:ascii="Arial" w:hAnsi="Arial" w:cs="Arial"/>
                        </w:rPr>
                      </w:pPr>
                      <w:r w:rsidRPr="005B209C">
                        <w:rPr>
                          <w:rFonts w:ascii="Arial" w:hAnsi="Arial" w:cs="Arial"/>
                        </w:rPr>
                        <w:t xml:space="preserve">Transfer organisation to use NLP account ID to send a </w:t>
                      </w:r>
                      <w:r w:rsidR="003E7C70" w:rsidRPr="005B209C">
                        <w:rPr>
                          <w:rFonts w:ascii="Arial" w:hAnsi="Arial" w:cs="Arial"/>
                        </w:rPr>
                        <w:t xml:space="preserve">connection request. </w:t>
                      </w:r>
                    </w:p>
                  </w:txbxContent>
                </v:textbox>
                <w10:wrap type="square" anchorx="margin"/>
              </v:shape>
            </w:pict>
          </mc:Fallback>
        </mc:AlternateContent>
      </w:r>
      <w:r w:rsidRPr="005B209C">
        <w:rPr>
          <w:rFonts w:ascii="Arial" w:hAnsi="Arial" w:cs="Arial"/>
          <w:noProof/>
        </w:rPr>
        <mc:AlternateContent>
          <mc:Choice Requires="wps">
            <w:drawing>
              <wp:anchor distT="45720" distB="45720" distL="114300" distR="114300" simplePos="0" relativeHeight="251650048" behindDoc="0" locked="0" layoutInCell="1" allowOverlap="1" wp14:anchorId="71BD0266" wp14:editId="4BBB7FE6">
                <wp:simplePos x="0" y="0"/>
                <wp:positionH relativeFrom="margin">
                  <wp:align>left</wp:align>
                </wp:positionH>
                <wp:positionV relativeFrom="paragraph">
                  <wp:posOffset>2108200</wp:posOffset>
                </wp:positionV>
                <wp:extent cx="6369050" cy="914400"/>
                <wp:effectExtent l="19050" t="1905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91440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3EBA7D87" w14:textId="6252B1BE" w:rsidR="00D01631" w:rsidRPr="005B209C" w:rsidRDefault="00AE3039" w:rsidP="00D01631">
                            <w:pPr>
                              <w:rPr>
                                <w:rFonts w:ascii="Arial" w:hAnsi="Arial" w:cs="Arial"/>
                              </w:rPr>
                            </w:pPr>
                            <w:r w:rsidRPr="005B209C">
                              <w:rPr>
                                <w:rFonts w:ascii="Arial" w:hAnsi="Arial" w:cs="Arial"/>
                              </w:rPr>
                              <w:t>BSW Apprenticeship Network</w:t>
                            </w:r>
                            <w:r w:rsidR="00D01631" w:rsidRPr="005B209C">
                              <w:rPr>
                                <w:rFonts w:ascii="Arial" w:hAnsi="Arial" w:cs="Arial"/>
                              </w:rPr>
                              <w:t xml:space="preserve"> to review Levy transfer </w:t>
                            </w:r>
                            <w:r w:rsidR="003E684F" w:rsidRPr="005B209C">
                              <w:rPr>
                                <w:rFonts w:ascii="Arial" w:hAnsi="Arial" w:cs="Arial"/>
                              </w:rPr>
                              <w:t xml:space="preserve">request </w:t>
                            </w:r>
                            <w:r w:rsidR="00D01631" w:rsidRPr="005B209C">
                              <w:rPr>
                                <w:rFonts w:ascii="Arial" w:hAnsi="Arial" w:cs="Arial"/>
                              </w:rPr>
                              <w:t xml:space="preserve">and match NLP to a Levy </w:t>
                            </w:r>
                            <w:r w:rsidR="00D85540" w:rsidRPr="005B209C">
                              <w:rPr>
                                <w:rFonts w:ascii="Arial" w:hAnsi="Arial" w:cs="Arial"/>
                              </w:rPr>
                              <w:t xml:space="preserve">transfer organisation. </w:t>
                            </w:r>
                          </w:p>
                          <w:p w14:paraId="67F9F41E" w14:textId="63B81F91" w:rsidR="00D85540" w:rsidRPr="005B209C" w:rsidRDefault="00AE3039" w:rsidP="00D01631">
                            <w:pPr>
                              <w:rPr>
                                <w:rFonts w:ascii="Arial" w:hAnsi="Arial" w:cs="Arial"/>
                              </w:rPr>
                            </w:pPr>
                            <w:r w:rsidRPr="005B209C">
                              <w:rPr>
                                <w:rFonts w:ascii="Arial" w:hAnsi="Arial" w:cs="Arial"/>
                              </w:rPr>
                              <w:t>BSW Apprenticeship Network</w:t>
                            </w:r>
                            <w:r w:rsidR="00D85540" w:rsidRPr="005B209C">
                              <w:rPr>
                                <w:rFonts w:ascii="Arial" w:hAnsi="Arial" w:cs="Arial"/>
                              </w:rPr>
                              <w:t xml:space="preserve"> to provide transfer organisation with NLP </w:t>
                            </w:r>
                            <w:r w:rsidR="003E684F" w:rsidRPr="005B209C">
                              <w:rPr>
                                <w:rFonts w:ascii="Arial" w:hAnsi="Arial" w:cs="Arial"/>
                              </w:rPr>
                              <w:t xml:space="preserve">apprenticeship account </w:t>
                            </w:r>
                            <w:r w:rsidR="00D85540" w:rsidRPr="005B209C">
                              <w:rPr>
                                <w:rFonts w:ascii="Arial" w:hAnsi="Arial" w:cs="Arial"/>
                              </w:rPr>
                              <w:t>ID</w:t>
                            </w:r>
                            <w:r w:rsidR="00BD0F3C">
                              <w:rPr>
                                <w:rFonts w:ascii="Arial" w:hAnsi="Arial" w:cs="Arial"/>
                              </w:rPr>
                              <w:t xml:space="preserve">, </w:t>
                            </w:r>
                            <w:r w:rsidR="00BD0F3C" w:rsidRPr="00153164">
                              <w:rPr>
                                <w:rFonts w:ascii="Arial" w:hAnsi="Arial" w:cs="Arial"/>
                                <w:i/>
                                <w:iCs/>
                              </w:rPr>
                              <w:t>if included on original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D0266" id="_x0000_s1032" type="#_x0000_t202" style="position:absolute;margin-left:0;margin-top:166pt;width:501.5pt;height:1in;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" fillcolor="white [3201]" strokecolor="#ed7d31 [3205]" strokeweight="2.25pt">
                <v:textbox>
                  <w:txbxContent>
                    <w:p w14:paraId="3EBA7D87" w14:textId="6252B1BE" w:rsidR="00D01631" w:rsidRPr="005B209C" w:rsidRDefault="00AE3039" w:rsidP="00D01631">
                      <w:pPr>
                        <w:rPr>
                          <w:rFonts w:ascii="Arial" w:hAnsi="Arial" w:cs="Arial"/>
                        </w:rPr>
                      </w:pPr>
                      <w:r w:rsidRPr="005B209C">
                        <w:rPr>
                          <w:rFonts w:ascii="Arial" w:hAnsi="Arial" w:cs="Arial"/>
                        </w:rPr>
                        <w:t>BSW Apprenticeship Network</w:t>
                      </w:r>
                      <w:r w:rsidR="00D01631" w:rsidRPr="005B209C">
                        <w:rPr>
                          <w:rFonts w:ascii="Arial" w:hAnsi="Arial" w:cs="Arial"/>
                        </w:rPr>
                        <w:t xml:space="preserve"> to review Levy transfer </w:t>
                      </w:r>
                      <w:r w:rsidR="003E684F" w:rsidRPr="005B209C">
                        <w:rPr>
                          <w:rFonts w:ascii="Arial" w:hAnsi="Arial" w:cs="Arial"/>
                        </w:rPr>
                        <w:t xml:space="preserve">request </w:t>
                      </w:r>
                      <w:r w:rsidR="00D01631" w:rsidRPr="005B209C">
                        <w:rPr>
                          <w:rFonts w:ascii="Arial" w:hAnsi="Arial" w:cs="Arial"/>
                        </w:rPr>
                        <w:t xml:space="preserve">and match NLP to a Levy </w:t>
                      </w:r>
                      <w:r w:rsidR="00D85540" w:rsidRPr="005B209C">
                        <w:rPr>
                          <w:rFonts w:ascii="Arial" w:hAnsi="Arial" w:cs="Arial"/>
                        </w:rPr>
                        <w:t xml:space="preserve">transfer organisation. </w:t>
                      </w:r>
                    </w:p>
                    <w:p w14:paraId="67F9F41E" w14:textId="63B81F91" w:rsidR="00D85540" w:rsidRPr="005B209C" w:rsidRDefault="00AE3039" w:rsidP="00D01631">
                      <w:pPr>
                        <w:rPr>
                          <w:rFonts w:ascii="Arial" w:hAnsi="Arial" w:cs="Arial"/>
                        </w:rPr>
                      </w:pPr>
                      <w:r w:rsidRPr="005B209C">
                        <w:rPr>
                          <w:rFonts w:ascii="Arial" w:hAnsi="Arial" w:cs="Arial"/>
                        </w:rPr>
                        <w:t>BSW Apprenticeship Network</w:t>
                      </w:r>
                      <w:r w:rsidR="00D85540" w:rsidRPr="005B209C">
                        <w:rPr>
                          <w:rFonts w:ascii="Arial" w:hAnsi="Arial" w:cs="Arial"/>
                        </w:rPr>
                        <w:t xml:space="preserve"> to provide transfer organisation with NLP </w:t>
                      </w:r>
                      <w:r w:rsidR="003E684F" w:rsidRPr="005B209C">
                        <w:rPr>
                          <w:rFonts w:ascii="Arial" w:hAnsi="Arial" w:cs="Arial"/>
                        </w:rPr>
                        <w:t xml:space="preserve">apprenticeship account </w:t>
                      </w:r>
                      <w:r w:rsidR="00D85540" w:rsidRPr="005B209C">
                        <w:rPr>
                          <w:rFonts w:ascii="Arial" w:hAnsi="Arial" w:cs="Arial"/>
                        </w:rPr>
                        <w:t>ID</w:t>
                      </w:r>
                      <w:r w:rsidR="00BD0F3C">
                        <w:rPr>
                          <w:rFonts w:ascii="Arial" w:hAnsi="Arial" w:cs="Arial"/>
                        </w:rPr>
                        <w:t xml:space="preserve">, </w:t>
                      </w:r>
                      <w:r w:rsidR="00BD0F3C" w:rsidRPr="00153164">
                        <w:rPr>
                          <w:rFonts w:ascii="Arial" w:hAnsi="Arial" w:cs="Arial"/>
                          <w:i/>
                          <w:iCs/>
                        </w:rPr>
                        <w:t>if included on original request form.</w:t>
                      </w:r>
                    </w:p>
                  </w:txbxContent>
                </v:textbox>
                <w10:wrap type="square" anchorx="margin"/>
              </v:shape>
            </w:pict>
          </mc:Fallback>
        </mc:AlternateContent>
      </w:r>
      <w:r w:rsidRPr="005B209C">
        <w:rPr>
          <w:rFonts w:ascii="Arial" w:hAnsi="Arial" w:cs="Arial"/>
          <w:noProof/>
        </w:rPr>
        <mc:AlternateContent>
          <mc:Choice Requires="wps">
            <w:drawing>
              <wp:anchor distT="45720" distB="45720" distL="114300" distR="114300" simplePos="0" relativeHeight="251623424" behindDoc="0" locked="0" layoutInCell="1" allowOverlap="1" wp14:anchorId="61EFED51" wp14:editId="7F45D15A">
                <wp:simplePos x="0" y="0"/>
                <wp:positionH relativeFrom="margin">
                  <wp:align>left</wp:align>
                </wp:positionH>
                <wp:positionV relativeFrom="paragraph">
                  <wp:posOffset>1356360</wp:posOffset>
                </wp:positionV>
                <wp:extent cx="6378575" cy="636270"/>
                <wp:effectExtent l="19050" t="19050" r="2222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63627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4B943270" w14:textId="4EBA54D6" w:rsidR="00D01631" w:rsidRDefault="00D01631" w:rsidP="00D01631">
                            <w:r w:rsidRPr="005B209C">
                              <w:rPr>
                                <w:rFonts w:ascii="Arial" w:hAnsi="Arial" w:cs="Arial"/>
                              </w:rPr>
                              <w:t>NLP submits application</w:t>
                            </w:r>
                            <w:r w:rsidR="00AA699B" w:rsidRPr="005B209C">
                              <w:rPr>
                                <w:rFonts w:ascii="Arial" w:hAnsi="Arial" w:cs="Arial"/>
                              </w:rPr>
                              <w:t xml:space="preserve"> form </w:t>
                            </w:r>
                            <w:hyperlink r:id="rId13" w:history="1">
                              <w:r w:rsidR="00AA699B" w:rsidRPr="005B209C">
                                <w:rPr>
                                  <w:rStyle w:val="Hyperlink"/>
                                  <w:rFonts w:ascii="Arial" w:hAnsi="Arial" w:cs="Arial"/>
                                </w:rPr>
                                <w:t>https://bswtraininghub.nhs.uk/wp-content/uploads/2023/02/Levy-Transfer-Application-form-Updated-October-2022.docx</w:t>
                              </w:r>
                            </w:hyperlink>
                            <w:r w:rsidRPr="005B209C">
                              <w:rPr>
                                <w:rFonts w:ascii="Arial" w:hAnsi="Arial" w:cs="Arial"/>
                              </w:rPr>
                              <w:t xml:space="preserve"> to</w:t>
                            </w:r>
                            <w:r w:rsidR="00DD0BB6" w:rsidRPr="005B209C">
                              <w:rPr>
                                <w:rFonts w:ascii="Arial" w:hAnsi="Arial" w:cs="Arial"/>
                              </w:rPr>
                              <w:t xml:space="preserve"> BSW Apprenticeship Network</w:t>
                            </w:r>
                            <w:r w:rsidRPr="005B209C">
                              <w:rPr>
                                <w:rFonts w:ascii="Arial" w:hAnsi="Arial" w:cs="Arial"/>
                              </w:rPr>
                              <w:t xml:space="preserve"> </w:t>
                            </w:r>
                            <w:hyperlink r:id="rId14" w:history="1">
                              <w:r w:rsidR="000022F6" w:rsidRPr="005B209C">
                                <w:rPr>
                                  <w:rStyle w:val="Hyperlink"/>
                                  <w:rFonts w:ascii="Arial" w:hAnsi="Arial" w:cs="Arial"/>
                                </w:rPr>
                                <w:t>petra.freeman1@nhs.net</w:t>
                              </w:r>
                            </w:hyperlink>
                            <w:r w:rsidR="000022F6" w:rsidRPr="005B209C">
                              <w:rPr>
                                <w:rFonts w:ascii="Arial" w:hAnsi="Arial" w:cs="Arial"/>
                              </w:rPr>
                              <w:t xml:space="preserve"> </w:t>
                            </w:r>
                            <w:r w:rsidRPr="005B209C">
                              <w:rPr>
                                <w:rFonts w:ascii="Arial" w:hAnsi="Arial" w:cs="Arial"/>
                              </w:rPr>
                              <w:t xml:space="preserve">to fund apprenticeship via Levy transfer.  </w:t>
                            </w:r>
                            <w:r w:rsidR="003E684F" w:rsidRPr="005B209C">
                              <w:rPr>
                                <w:rFonts w:ascii="Arial" w:hAnsi="Arial" w:cs="Arial"/>
                              </w:rPr>
                              <w:br/>
                            </w:r>
                            <w:r>
                              <w:t xml:space="preserve">NLP to provide apprenticeship account ID as part of application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FED51" id="_x0000_s1033" type="#_x0000_t202" style="position:absolute;margin-left:0;margin-top:106.8pt;width:502.25pt;height:50.1pt;z-index:251623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" fillcolor="white [3201]" strokecolor="#4472c4 [3204]" strokeweight="2.25pt">
                <v:textbox>
                  <w:txbxContent>
                    <w:p w14:paraId="4B943270" w14:textId="4EBA54D6" w:rsidR="00D01631" w:rsidRDefault="00D01631" w:rsidP="00D01631">
                      <w:r w:rsidRPr="005B209C">
                        <w:rPr>
                          <w:rFonts w:ascii="Arial" w:hAnsi="Arial" w:cs="Arial"/>
                        </w:rPr>
                        <w:t>NLP submits application</w:t>
                      </w:r>
                      <w:r w:rsidR="00AA699B" w:rsidRPr="005B209C">
                        <w:rPr>
                          <w:rFonts w:ascii="Arial" w:hAnsi="Arial" w:cs="Arial"/>
                        </w:rPr>
                        <w:t xml:space="preserve"> form </w:t>
                      </w:r>
                      <w:hyperlink r:id="rId15" w:history="1">
                        <w:r w:rsidR="00AA699B" w:rsidRPr="005B209C">
                          <w:rPr>
                            <w:rStyle w:val="Hyperlink"/>
                            <w:rFonts w:ascii="Arial" w:hAnsi="Arial" w:cs="Arial"/>
                          </w:rPr>
                          <w:t>https://bswtraininghub.nhs.uk/wp-content/uploads/2023/02/Levy-Transfer-Application-form-Updated-October-2022.docx</w:t>
                        </w:r>
                      </w:hyperlink>
                      <w:r w:rsidRPr="005B209C">
                        <w:rPr>
                          <w:rFonts w:ascii="Arial" w:hAnsi="Arial" w:cs="Arial"/>
                        </w:rPr>
                        <w:t xml:space="preserve"> to</w:t>
                      </w:r>
                      <w:r w:rsidR="00DD0BB6" w:rsidRPr="005B209C">
                        <w:rPr>
                          <w:rFonts w:ascii="Arial" w:hAnsi="Arial" w:cs="Arial"/>
                        </w:rPr>
                        <w:t xml:space="preserve"> BSW Apprenticeship Network</w:t>
                      </w:r>
                      <w:r w:rsidRPr="005B209C">
                        <w:rPr>
                          <w:rFonts w:ascii="Arial" w:hAnsi="Arial" w:cs="Arial"/>
                        </w:rPr>
                        <w:t xml:space="preserve"> </w:t>
                      </w:r>
                      <w:hyperlink r:id="rId16" w:history="1">
                        <w:r w:rsidR="000022F6" w:rsidRPr="005B209C">
                          <w:rPr>
                            <w:rStyle w:val="Hyperlink"/>
                            <w:rFonts w:ascii="Arial" w:hAnsi="Arial" w:cs="Arial"/>
                          </w:rPr>
                          <w:t>petra.freeman1@nhs.net</w:t>
                        </w:r>
                      </w:hyperlink>
                      <w:r w:rsidR="000022F6" w:rsidRPr="005B209C">
                        <w:rPr>
                          <w:rFonts w:ascii="Arial" w:hAnsi="Arial" w:cs="Arial"/>
                        </w:rPr>
                        <w:t xml:space="preserve"> </w:t>
                      </w:r>
                      <w:r w:rsidRPr="005B209C">
                        <w:rPr>
                          <w:rFonts w:ascii="Arial" w:hAnsi="Arial" w:cs="Arial"/>
                        </w:rPr>
                        <w:t xml:space="preserve">to fund apprenticeship via Levy transfer.  </w:t>
                      </w:r>
                      <w:r w:rsidR="003E684F" w:rsidRPr="005B209C">
                        <w:rPr>
                          <w:rFonts w:ascii="Arial" w:hAnsi="Arial" w:cs="Arial"/>
                        </w:rPr>
                        <w:br/>
                      </w:r>
                      <w:r>
                        <w:t xml:space="preserve">NLP to provide apprenticeship account ID as part of application process. </w:t>
                      </w:r>
                    </w:p>
                  </w:txbxContent>
                </v:textbox>
                <w10:wrap type="square" anchorx="margin"/>
              </v:shape>
            </w:pict>
          </mc:Fallback>
        </mc:AlternateContent>
      </w:r>
      <w:r w:rsidRPr="005B209C">
        <w:rPr>
          <w:rFonts w:ascii="Arial" w:hAnsi="Arial" w:cs="Arial"/>
          <w:noProof/>
        </w:rPr>
        <mc:AlternateContent>
          <mc:Choice Requires="wps">
            <w:drawing>
              <wp:anchor distT="45720" distB="45720" distL="114300" distR="114300" simplePos="0" relativeHeight="251600896" behindDoc="0" locked="0" layoutInCell="1" allowOverlap="1" wp14:anchorId="5D28AF2C" wp14:editId="2E634E03">
                <wp:simplePos x="0" y="0"/>
                <wp:positionH relativeFrom="margin">
                  <wp:align>left</wp:align>
                </wp:positionH>
                <wp:positionV relativeFrom="paragraph">
                  <wp:posOffset>641985</wp:posOffset>
                </wp:positionV>
                <wp:extent cx="6355080" cy="594360"/>
                <wp:effectExtent l="19050" t="1905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59436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03A5A727" w14:textId="3D4F6235" w:rsidR="00D01631" w:rsidRPr="005B209C" w:rsidRDefault="00D01631">
                            <w:pPr>
                              <w:rPr>
                                <w:rFonts w:ascii="Arial" w:hAnsi="Arial" w:cs="Arial"/>
                              </w:rPr>
                            </w:pPr>
                            <w:r w:rsidRPr="005B209C">
                              <w:rPr>
                                <w:rFonts w:ascii="Arial" w:hAnsi="Arial" w:cs="Arial"/>
                              </w:rPr>
                              <w:t xml:space="preserve">NLP sets up an Apprenticeship Service Account - </w:t>
                            </w:r>
                            <w:hyperlink r:id="rId17" w:history="1">
                              <w:r w:rsidRPr="005B209C">
                                <w:rPr>
                                  <w:rStyle w:val="Hyperlink"/>
                                  <w:rFonts w:ascii="Arial" w:hAnsi="Arial" w:cs="Arial"/>
                                </w:rPr>
                                <w:t>here</w:t>
                              </w:r>
                            </w:hyperlink>
                            <w:r w:rsidRPr="005B209C">
                              <w:rPr>
                                <w:rFonts w:ascii="Arial" w:hAnsi="Arial" w:cs="Arial"/>
                              </w:rPr>
                              <w:t xml:space="preserve">. </w:t>
                            </w:r>
                          </w:p>
                          <w:p w14:paraId="56AED5F2" w14:textId="2ABF2906" w:rsidR="00644BD9" w:rsidRPr="005B209C" w:rsidRDefault="00644BD9">
                            <w:pPr>
                              <w:rPr>
                                <w:rFonts w:ascii="Arial" w:hAnsi="Arial" w:cs="Arial"/>
                              </w:rPr>
                            </w:pPr>
                            <w:r w:rsidRPr="005B209C">
                              <w:rPr>
                                <w:rFonts w:ascii="Arial" w:hAnsi="Arial" w:cs="Arial"/>
                              </w:rPr>
                              <w:t xml:space="preserve">Please ensure that you have at least 2 users set up with access rights within the account.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8AF2C" id="_x0000_s1034" type="#_x0000_t202" style="position:absolute;margin-left:0;margin-top:50.55pt;width:500.4pt;height:46.8pt;z-index:251600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" fillcolor="white [3201]" strokecolor="#4472c4 [3204]" strokeweight="2.25pt">
                <v:textbox>
                  <w:txbxContent>
                    <w:p w14:paraId="03A5A727" w14:textId="3D4F6235" w:rsidR="00D01631" w:rsidRPr="005B209C" w:rsidRDefault="00D01631">
                      <w:pPr>
                        <w:rPr>
                          <w:rFonts w:ascii="Arial" w:hAnsi="Arial" w:cs="Arial"/>
                        </w:rPr>
                      </w:pPr>
                      <w:r w:rsidRPr="005B209C">
                        <w:rPr>
                          <w:rFonts w:ascii="Arial" w:hAnsi="Arial" w:cs="Arial"/>
                        </w:rPr>
                        <w:t xml:space="preserve">NLP sets up an Apprenticeship Service Account - </w:t>
                      </w:r>
                      <w:hyperlink r:id="rId18" w:history="1">
                        <w:r w:rsidRPr="005B209C">
                          <w:rPr>
                            <w:rStyle w:val="Hyperlink"/>
                            <w:rFonts w:ascii="Arial" w:hAnsi="Arial" w:cs="Arial"/>
                          </w:rPr>
                          <w:t>here</w:t>
                        </w:r>
                      </w:hyperlink>
                      <w:r w:rsidRPr="005B209C">
                        <w:rPr>
                          <w:rFonts w:ascii="Arial" w:hAnsi="Arial" w:cs="Arial"/>
                        </w:rPr>
                        <w:t xml:space="preserve">. </w:t>
                      </w:r>
                    </w:p>
                    <w:p w14:paraId="56AED5F2" w14:textId="2ABF2906" w:rsidR="00644BD9" w:rsidRPr="005B209C" w:rsidRDefault="00644BD9">
                      <w:pPr>
                        <w:rPr>
                          <w:rFonts w:ascii="Arial" w:hAnsi="Arial" w:cs="Arial"/>
                        </w:rPr>
                      </w:pPr>
                      <w:r w:rsidRPr="005B209C">
                        <w:rPr>
                          <w:rFonts w:ascii="Arial" w:hAnsi="Arial" w:cs="Arial"/>
                        </w:rPr>
                        <w:t xml:space="preserve">Please ensure that you have at least 2 users set up with access rights within the account. </w:t>
                      </w:r>
                    </w:p>
                  </w:txbxContent>
                </v:textbox>
                <w10:wrap type="square" anchorx="margin"/>
              </v:shape>
            </w:pict>
          </mc:Fallback>
        </mc:AlternateContent>
      </w:r>
      <w:r w:rsidR="007C4FEC" w:rsidRPr="005B209C">
        <w:rPr>
          <w:rFonts w:ascii="Arial" w:hAnsi="Arial" w:cs="Arial"/>
        </w:rPr>
        <w:t>NLP = non-Levy payer</w:t>
      </w:r>
      <w:r w:rsidR="000E12B6" w:rsidRPr="005B209C">
        <w:rPr>
          <w:rFonts w:ascii="Arial" w:hAnsi="Arial" w:cs="Arial"/>
        </w:rPr>
        <w:t xml:space="preserve"> – </w:t>
      </w:r>
      <w:proofErr w:type="gramStart"/>
      <w:r w:rsidR="000E12B6" w:rsidRPr="005B209C">
        <w:rPr>
          <w:rFonts w:ascii="Arial" w:hAnsi="Arial" w:cs="Arial"/>
        </w:rPr>
        <w:t>e.g.</w:t>
      </w:r>
      <w:proofErr w:type="gramEnd"/>
      <w:r w:rsidR="000E12B6" w:rsidRPr="005B209C">
        <w:rPr>
          <w:rFonts w:ascii="Arial" w:hAnsi="Arial" w:cs="Arial"/>
        </w:rPr>
        <w:t xml:space="preserve"> GP Surgery </w:t>
      </w:r>
      <w:r>
        <w:rPr>
          <w:rFonts w:ascii="Arial" w:hAnsi="Arial" w:cs="Arial"/>
        </w:rPr>
        <w:tab/>
      </w:r>
      <w:r>
        <w:rPr>
          <w:rFonts w:ascii="Arial" w:hAnsi="Arial" w:cs="Arial"/>
        </w:rPr>
        <w:tab/>
      </w:r>
      <w:r>
        <w:rPr>
          <w:rFonts w:ascii="Arial" w:hAnsi="Arial" w:cs="Arial"/>
        </w:rPr>
        <w:tab/>
      </w:r>
      <w:r>
        <w:rPr>
          <w:rFonts w:ascii="Arial" w:hAnsi="Arial" w:cs="Arial"/>
        </w:rPr>
        <w:tab/>
      </w:r>
      <w:r w:rsidR="007C4FEC" w:rsidRPr="005B209C">
        <w:rPr>
          <w:rFonts w:ascii="Arial" w:hAnsi="Arial" w:cs="Arial"/>
        </w:rPr>
        <w:t>ICS = Integrated Care System</w:t>
      </w:r>
      <w:r w:rsidR="00C756D1" w:rsidRPr="005B209C">
        <w:rPr>
          <w:rFonts w:ascii="Arial" w:hAnsi="Arial" w:cs="Arial"/>
        </w:rPr>
        <w:br/>
      </w:r>
      <w:r w:rsidR="00E00B51" w:rsidRPr="00E10864">
        <w:rPr>
          <w:rFonts w:ascii="Arial" w:hAnsi="Arial" w:cs="Arial"/>
          <w:b/>
          <w:bCs/>
          <w:color w:val="0070C0"/>
        </w:rPr>
        <w:t>Blue boxes</w:t>
      </w:r>
      <w:r w:rsidR="00E00B51" w:rsidRPr="00E10864">
        <w:rPr>
          <w:rFonts w:ascii="Arial" w:hAnsi="Arial" w:cs="Arial"/>
          <w:color w:val="0070C0"/>
        </w:rPr>
        <w:t xml:space="preserve"> = action f</w:t>
      </w:r>
      <w:r w:rsidR="000E12B6" w:rsidRPr="00E10864">
        <w:rPr>
          <w:rFonts w:ascii="Arial" w:hAnsi="Arial" w:cs="Arial"/>
          <w:color w:val="0070C0"/>
        </w:rPr>
        <w:t>or</w:t>
      </w:r>
      <w:r w:rsidR="00E00B51" w:rsidRPr="00E10864">
        <w:rPr>
          <w:rFonts w:ascii="Arial" w:hAnsi="Arial" w:cs="Arial"/>
          <w:color w:val="0070C0"/>
        </w:rPr>
        <w:t xml:space="preserve"> non-Levy payer</w:t>
      </w:r>
      <w:r>
        <w:rPr>
          <w:rFonts w:ascii="Arial" w:hAnsi="Arial" w:cs="Arial"/>
        </w:rPr>
        <w:tab/>
      </w:r>
      <w:r>
        <w:rPr>
          <w:rFonts w:ascii="Arial" w:hAnsi="Arial" w:cs="Arial"/>
        </w:rPr>
        <w:tab/>
      </w:r>
      <w:r>
        <w:rPr>
          <w:rFonts w:ascii="Arial" w:hAnsi="Arial" w:cs="Arial"/>
        </w:rPr>
        <w:tab/>
      </w:r>
      <w:r>
        <w:rPr>
          <w:rFonts w:ascii="Arial" w:hAnsi="Arial" w:cs="Arial"/>
        </w:rPr>
        <w:tab/>
      </w:r>
      <w:r w:rsidR="00E00B51" w:rsidRPr="00E10864">
        <w:rPr>
          <w:rFonts w:ascii="Arial" w:hAnsi="Arial" w:cs="Arial"/>
          <w:b/>
          <w:bCs/>
          <w:color w:val="FFC000"/>
        </w:rPr>
        <w:t>Orang</w:t>
      </w:r>
      <w:r w:rsidR="009D6AF2" w:rsidRPr="00E10864">
        <w:rPr>
          <w:rFonts w:ascii="Arial" w:hAnsi="Arial" w:cs="Arial"/>
          <w:b/>
          <w:bCs/>
          <w:color w:val="FFC000"/>
        </w:rPr>
        <w:t>e boxes</w:t>
      </w:r>
      <w:r w:rsidR="00642185" w:rsidRPr="00E10864">
        <w:rPr>
          <w:rFonts w:ascii="Arial" w:hAnsi="Arial" w:cs="Arial"/>
          <w:color w:val="FFC000"/>
        </w:rPr>
        <w:t xml:space="preserve"> = action from ICS</w:t>
      </w:r>
      <w:r w:rsidR="00C756D1" w:rsidRPr="005B209C">
        <w:rPr>
          <w:rFonts w:ascii="Arial" w:hAnsi="Arial" w:cs="Arial"/>
        </w:rPr>
        <w:br/>
      </w:r>
      <w:r w:rsidR="00C756D1" w:rsidRPr="00E10864">
        <w:rPr>
          <w:rFonts w:ascii="Arial" w:hAnsi="Arial" w:cs="Arial"/>
          <w:b/>
          <w:bCs/>
          <w:color w:val="00B050"/>
        </w:rPr>
        <w:t>Green boxes</w:t>
      </w:r>
      <w:r w:rsidR="00C756D1" w:rsidRPr="00E10864">
        <w:rPr>
          <w:rFonts w:ascii="Arial" w:hAnsi="Arial" w:cs="Arial"/>
          <w:color w:val="00B050"/>
        </w:rPr>
        <w:t xml:space="preserve"> = action from </w:t>
      </w:r>
      <w:r w:rsidR="00585B49" w:rsidRPr="00E10864">
        <w:rPr>
          <w:rFonts w:ascii="Arial" w:hAnsi="Arial" w:cs="Arial"/>
          <w:color w:val="00B050"/>
        </w:rPr>
        <w:t>Transfer organisation</w:t>
      </w:r>
    </w:p>
    <w:sectPr w:rsidR="00D01631" w:rsidRPr="00985873" w:rsidSect="005B20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5FAF" w14:textId="77777777" w:rsidR="000804FA" w:rsidRDefault="000804FA" w:rsidP="005B209C">
      <w:pPr>
        <w:spacing w:after="0" w:line="240" w:lineRule="auto"/>
      </w:pPr>
      <w:r>
        <w:separator/>
      </w:r>
    </w:p>
  </w:endnote>
  <w:endnote w:type="continuationSeparator" w:id="0">
    <w:p w14:paraId="5EBF8D65" w14:textId="77777777" w:rsidR="000804FA" w:rsidRDefault="000804FA" w:rsidP="005B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CD62" w14:textId="77777777" w:rsidR="000804FA" w:rsidRDefault="000804FA" w:rsidP="005B209C">
      <w:pPr>
        <w:spacing w:after="0" w:line="240" w:lineRule="auto"/>
      </w:pPr>
      <w:r>
        <w:separator/>
      </w:r>
    </w:p>
  </w:footnote>
  <w:footnote w:type="continuationSeparator" w:id="0">
    <w:p w14:paraId="2FD49085" w14:textId="77777777" w:rsidR="000804FA" w:rsidRDefault="000804FA" w:rsidP="005B2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3195C"/>
    <w:multiLevelType w:val="multilevel"/>
    <w:tmpl w:val="18D8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EA5F51"/>
    <w:multiLevelType w:val="multilevel"/>
    <w:tmpl w:val="FD66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797820">
    <w:abstractNumId w:val="0"/>
  </w:num>
  <w:num w:numId="2" w16cid:durableId="75046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31"/>
    <w:rsid w:val="000022F6"/>
    <w:rsid w:val="000804FA"/>
    <w:rsid w:val="000E12B6"/>
    <w:rsid w:val="00153164"/>
    <w:rsid w:val="00173FE9"/>
    <w:rsid w:val="00222585"/>
    <w:rsid w:val="002A1F56"/>
    <w:rsid w:val="003E684F"/>
    <w:rsid w:val="003E7C70"/>
    <w:rsid w:val="0041014E"/>
    <w:rsid w:val="00412400"/>
    <w:rsid w:val="00512A36"/>
    <w:rsid w:val="00522AC6"/>
    <w:rsid w:val="00585B49"/>
    <w:rsid w:val="005B209C"/>
    <w:rsid w:val="00642185"/>
    <w:rsid w:val="00644BD9"/>
    <w:rsid w:val="006A0E7D"/>
    <w:rsid w:val="007C4FEC"/>
    <w:rsid w:val="00822A24"/>
    <w:rsid w:val="0093220B"/>
    <w:rsid w:val="00985873"/>
    <w:rsid w:val="009D6AF2"/>
    <w:rsid w:val="00AA699B"/>
    <w:rsid w:val="00AE3039"/>
    <w:rsid w:val="00B1490E"/>
    <w:rsid w:val="00B23E0E"/>
    <w:rsid w:val="00BD0F3C"/>
    <w:rsid w:val="00C756D1"/>
    <w:rsid w:val="00D01631"/>
    <w:rsid w:val="00D41008"/>
    <w:rsid w:val="00D431EB"/>
    <w:rsid w:val="00D85540"/>
    <w:rsid w:val="00DD0BB6"/>
    <w:rsid w:val="00E00B51"/>
    <w:rsid w:val="00E10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4AE6"/>
  <w15:chartTrackingRefBased/>
  <w15:docId w15:val="{5242FB69-121F-4EA0-BEB2-6C8197F9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631"/>
    <w:rPr>
      <w:color w:val="0563C1" w:themeColor="hyperlink"/>
      <w:u w:val="single"/>
    </w:rPr>
  </w:style>
  <w:style w:type="character" w:styleId="UnresolvedMention">
    <w:name w:val="Unresolved Mention"/>
    <w:basedOn w:val="DefaultParagraphFont"/>
    <w:uiPriority w:val="99"/>
    <w:semiHidden/>
    <w:unhideWhenUsed/>
    <w:rsid w:val="00D01631"/>
    <w:rPr>
      <w:color w:val="605E5C"/>
      <w:shd w:val="clear" w:color="auto" w:fill="E1DFDD"/>
    </w:rPr>
  </w:style>
  <w:style w:type="character" w:styleId="FollowedHyperlink">
    <w:name w:val="FollowedHyperlink"/>
    <w:basedOn w:val="DefaultParagraphFont"/>
    <w:uiPriority w:val="99"/>
    <w:semiHidden/>
    <w:unhideWhenUsed/>
    <w:rsid w:val="00D01631"/>
    <w:rPr>
      <w:color w:val="954F72" w:themeColor="followedHyperlink"/>
      <w:u w:val="single"/>
    </w:rPr>
  </w:style>
  <w:style w:type="paragraph" w:customStyle="1" w:styleId="xxxmsolistparagraph">
    <w:name w:val="x_xxmsolistparagraph"/>
    <w:basedOn w:val="Normal"/>
    <w:rsid w:val="003E7C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B2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09C"/>
  </w:style>
  <w:style w:type="paragraph" w:styleId="Footer">
    <w:name w:val="footer"/>
    <w:basedOn w:val="Normal"/>
    <w:link w:val="FooterChar"/>
    <w:uiPriority w:val="99"/>
    <w:unhideWhenUsed/>
    <w:rsid w:val="005B2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84700">
      <w:bodyDiv w:val="1"/>
      <w:marLeft w:val="0"/>
      <w:marRight w:val="0"/>
      <w:marTop w:val="0"/>
      <w:marBottom w:val="0"/>
      <w:divBdr>
        <w:top w:val="none" w:sz="0" w:space="0" w:color="auto"/>
        <w:left w:val="none" w:sz="0" w:space="0" w:color="auto"/>
        <w:bottom w:val="none" w:sz="0" w:space="0" w:color="auto"/>
        <w:right w:val="none" w:sz="0" w:space="0" w:color="auto"/>
      </w:divBdr>
    </w:div>
    <w:div w:id="18672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swtraininghub.nhs.uk/wp-content/uploads/2023/02/Levy-Transfer-Application-form-Updated-October-2022.docx" TargetMode="External"/><Relationship Id="rId18" Type="http://schemas.openxmlformats.org/officeDocument/2006/relationships/hyperlink" Target="https://accounts.manage-apprenticeships.service.gov.uk/service/inde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dennis@nhs.net" TargetMode="External"/><Relationship Id="rId17" Type="http://schemas.openxmlformats.org/officeDocument/2006/relationships/hyperlink" Target="https://accounts.manage-apprenticeships.service.gov.uk/service/index" TargetMode="External"/><Relationship Id="rId2" Type="http://schemas.openxmlformats.org/officeDocument/2006/relationships/customXml" Target="../customXml/item2.xml"/><Relationship Id="rId16" Type="http://schemas.openxmlformats.org/officeDocument/2006/relationships/hyperlink" Target="mailto:petra.freeman1@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dennis@nhs.net" TargetMode="External"/><Relationship Id="rId5" Type="http://schemas.openxmlformats.org/officeDocument/2006/relationships/numbering" Target="numbering.xml"/><Relationship Id="rId15" Type="http://schemas.openxmlformats.org/officeDocument/2006/relationships/hyperlink" Target="https://bswtraininghub.nhs.uk/wp-content/uploads/2023/02/Levy-Transfer-Application-form-Updated-October-2022.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freeman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D0ED850FD0042AFCC0048D0F24FB6" ma:contentTypeVersion="9" ma:contentTypeDescription="Create a new document." ma:contentTypeScope="" ma:versionID="4ab7eff9224acaf5f6282ffd8b5188be">
  <xsd:schema xmlns:xsd="http://www.w3.org/2001/XMLSchema" xmlns:xs="http://www.w3.org/2001/XMLSchema" xmlns:p="http://schemas.microsoft.com/office/2006/metadata/properties" xmlns:ns3="94d55803-7d87-493e-a2ea-82e030c40626" xmlns:ns4="5db0a9f0-8af6-4e87-bd40-6b19afd87c3c" targetNamespace="http://schemas.microsoft.com/office/2006/metadata/properties" ma:root="true" ma:fieldsID="8ce748f2237201bf7b12c30f8f563296" ns3:_="" ns4:_="">
    <xsd:import namespace="94d55803-7d87-493e-a2ea-82e030c40626"/>
    <xsd:import namespace="5db0a9f0-8af6-4e87-bd40-6b19afd87c3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55803-7d87-493e-a2ea-82e030c40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b0a9f0-8af6-4e87-bd40-6b19afd87c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4d55803-7d87-493e-a2ea-82e030c40626" xsi:nil="true"/>
  </documentManagement>
</p:properties>
</file>

<file path=customXml/itemProps1.xml><?xml version="1.0" encoding="utf-8"?>
<ds:datastoreItem xmlns:ds="http://schemas.openxmlformats.org/officeDocument/2006/customXml" ds:itemID="{CAA6FAD6-9850-4CBE-9DEF-07124784C681}">
  <ds:schemaRefs>
    <ds:schemaRef ds:uri="http://schemas.microsoft.com/sharepoint/v3/contenttype/forms"/>
  </ds:schemaRefs>
</ds:datastoreItem>
</file>

<file path=customXml/itemProps2.xml><?xml version="1.0" encoding="utf-8"?>
<ds:datastoreItem xmlns:ds="http://schemas.openxmlformats.org/officeDocument/2006/customXml" ds:itemID="{04E5C1DC-B2AD-45BE-B24B-C2EFCB0DF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55803-7d87-493e-a2ea-82e030c40626"/>
    <ds:schemaRef ds:uri="5db0a9f0-8af6-4e87-bd40-6b19afd8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49B1C-9954-4048-B609-A660F1CAEBB3}">
  <ds:schemaRefs>
    <ds:schemaRef ds:uri="http://schemas.openxmlformats.org/officeDocument/2006/bibliography"/>
  </ds:schemaRefs>
</ds:datastoreItem>
</file>

<file path=customXml/itemProps4.xml><?xml version="1.0" encoding="utf-8"?>
<ds:datastoreItem xmlns:ds="http://schemas.openxmlformats.org/officeDocument/2006/customXml" ds:itemID="{7306C57A-8DC2-49D4-8D28-5D9A2C43A7D1}">
  <ds:schemaRefs>
    <ds:schemaRef ds:uri="http://schemas.microsoft.com/office/2006/metadata/properties"/>
    <ds:schemaRef ds:uri="http://schemas.microsoft.com/office/infopath/2007/PartnerControls"/>
    <ds:schemaRef ds:uri="94d55803-7d87-493e-a2ea-82e030c4062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FREEMAN, Petra (NHS BATH AND NORTH EAST SOMERSET, SWINDON AND WILTSHIRE ICB - 92G)</cp:lastModifiedBy>
  <cp:revision>4</cp:revision>
  <dcterms:created xsi:type="dcterms:W3CDTF">2023-08-01T10:02:00Z</dcterms:created>
  <dcterms:modified xsi:type="dcterms:W3CDTF">2023-08-01T10:04:00Z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0x010100165D0ED850FD0042AFCC0048D0F24FB6</vt:lpwstr>
  </property>
</Properties>
</file>